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F7C0D">
        <w:rPr>
          <w:rFonts w:asciiTheme="minorHAnsi" w:hAnsiTheme="minorHAnsi" w:cs="Arial"/>
          <w:b/>
          <w:lang w:val="en-ZA"/>
        </w:rPr>
        <w:t>1</w:t>
      </w:r>
      <w:r w:rsidR="00D60A0D">
        <w:rPr>
          <w:rFonts w:asciiTheme="minorHAnsi" w:hAnsiTheme="minorHAnsi" w:cs="Arial"/>
          <w:b/>
          <w:lang w:val="en-ZA"/>
        </w:rPr>
        <w:t>3</w:t>
      </w:r>
      <w:r w:rsidR="00FF7C0D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April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FRB19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April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DC34E0">
        <w:rPr>
          <w:rFonts w:asciiTheme="minorHAnsi" w:hAnsiTheme="minorHAnsi" w:cs="Arial"/>
          <w:b/>
          <w:lang w:val="en-ZA"/>
        </w:rPr>
        <w:t xml:space="preserve">CALLABLE </w:t>
      </w:r>
      <w:r w:rsidR="00B92474">
        <w:rPr>
          <w:rFonts w:asciiTheme="minorHAnsi" w:hAnsiTheme="minorHAnsi" w:cs="Arial"/>
          <w:b/>
          <w:lang w:val="en-ZA"/>
        </w:rPr>
        <w:t xml:space="preserve">MIXED </w:t>
      </w:r>
      <w:r>
        <w:rPr>
          <w:rFonts w:asciiTheme="minorHAnsi" w:hAnsiTheme="minorHAnsi" w:cs="Arial"/>
          <w:b/>
          <w:lang w:val="en-ZA"/>
        </w:rPr>
        <w:t>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FRB19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60A0D">
        <w:rPr>
          <w:rFonts w:asciiTheme="minorHAnsi" w:hAnsiTheme="minorHAnsi" w:cs="Arial"/>
          <w:lang w:val="en-ZA"/>
        </w:rPr>
        <w:t>R 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34326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60A0D">
        <w:rPr>
          <w:rFonts w:asciiTheme="minorHAnsi" w:hAnsiTheme="minorHAnsi" w:cs="Arial"/>
          <w:lang w:val="en-ZA"/>
        </w:rPr>
        <w:t>12.345%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DC34E0"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April 2026</w:t>
      </w:r>
    </w:p>
    <w:p w:rsidR="00656432" w:rsidRPr="00B14102" w:rsidRDefault="00656432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Fixed Rate Note</w:t>
      </w:r>
      <w:r>
        <w:rPr>
          <w:rFonts w:asciiTheme="minorHAnsi" w:hAnsiTheme="minorHAnsi" w:cs="Arial"/>
          <w:b/>
          <w:lang w:val="en-ZA"/>
        </w:rPr>
        <w:tab/>
      </w:r>
      <w:r w:rsidRPr="00B14102">
        <w:rPr>
          <w:rFonts w:asciiTheme="minorHAnsi" w:hAnsiTheme="minorHAnsi" w:cs="Arial"/>
          <w:lang w:val="en-ZA"/>
        </w:rPr>
        <w:t>Applicable from Issue Date until the C</w:t>
      </w:r>
      <w:r w:rsidR="003B0738" w:rsidRPr="00B14102">
        <w:rPr>
          <w:rFonts w:asciiTheme="minorHAnsi" w:hAnsiTheme="minorHAnsi" w:cs="Arial"/>
          <w:lang w:val="en-ZA"/>
        </w:rPr>
        <w:t>a</w:t>
      </w:r>
      <w:r w:rsidRPr="00B14102">
        <w:rPr>
          <w:rFonts w:asciiTheme="minorHAnsi" w:hAnsiTheme="minorHAnsi" w:cs="Arial"/>
          <w:lang w:val="en-ZA"/>
        </w:rPr>
        <w:t>ll Option Date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CB6A33">
        <w:rPr>
          <w:rFonts w:asciiTheme="minorHAnsi" w:hAnsiTheme="minorHAnsi" w:cs="Arial"/>
          <w:lang w:val="en-ZA"/>
        </w:rPr>
        <w:t xml:space="preserve">Each </w:t>
      </w:r>
      <w:r>
        <w:rPr>
          <w:rFonts w:asciiTheme="minorHAnsi" w:hAnsiTheme="minorHAnsi" w:cs="Arial"/>
          <w:lang w:val="en-ZA"/>
        </w:rPr>
        <w:t>9 April</w:t>
      </w:r>
      <w:r w:rsidR="00CB6A33">
        <w:rPr>
          <w:rFonts w:asciiTheme="minorHAnsi" w:hAnsiTheme="minorHAnsi" w:cs="Arial"/>
          <w:lang w:val="en-ZA"/>
        </w:rPr>
        <w:t xml:space="preserve"> and </w:t>
      </w:r>
      <w:r>
        <w:rPr>
          <w:rFonts w:asciiTheme="minorHAnsi" w:hAnsiTheme="minorHAnsi" w:cs="Arial"/>
          <w:lang w:val="en-ZA"/>
        </w:rPr>
        <w:t>9 October</w:t>
      </w:r>
      <w:r w:rsidR="00CB6A33">
        <w:rPr>
          <w:rFonts w:asciiTheme="minorHAnsi" w:hAnsiTheme="minorHAnsi" w:cs="Arial"/>
          <w:lang w:val="en-ZA"/>
        </w:rPr>
        <w:t xml:space="preserve"> until the Call Option Date 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B6A33">
        <w:rPr>
          <w:rFonts w:asciiTheme="minorHAnsi" w:hAnsiTheme="minorHAnsi" w:cs="Arial"/>
          <w:lang w:val="en-ZA"/>
        </w:rPr>
        <w:t xml:space="preserve">Each </w:t>
      </w:r>
      <w:r>
        <w:rPr>
          <w:rFonts w:asciiTheme="minorHAnsi" w:hAnsiTheme="minorHAnsi" w:cs="Arial"/>
          <w:lang w:val="en-ZA"/>
        </w:rPr>
        <w:t>14 April</w:t>
      </w:r>
      <w:r w:rsidR="004A54D1">
        <w:rPr>
          <w:rFonts w:asciiTheme="minorHAnsi" w:hAnsiTheme="minorHAnsi" w:cs="Arial"/>
          <w:lang w:val="en-ZA"/>
        </w:rPr>
        <w:t xml:space="preserve"> </w:t>
      </w:r>
      <w:r w:rsidR="00CB6A33">
        <w:rPr>
          <w:rFonts w:asciiTheme="minorHAnsi" w:hAnsiTheme="minorHAnsi" w:cs="Arial"/>
          <w:lang w:val="en-ZA"/>
        </w:rPr>
        <w:t xml:space="preserve">and </w:t>
      </w:r>
      <w:r>
        <w:rPr>
          <w:rFonts w:asciiTheme="minorHAnsi" w:hAnsiTheme="minorHAnsi" w:cs="Arial"/>
          <w:lang w:val="en-ZA"/>
        </w:rPr>
        <w:t>14 October</w:t>
      </w:r>
      <w:r w:rsidR="00CB6A33">
        <w:rPr>
          <w:rFonts w:asciiTheme="minorHAnsi" w:hAnsiTheme="minorHAnsi" w:cs="Arial"/>
          <w:lang w:val="en-ZA"/>
        </w:rPr>
        <w:t xml:space="preserve"> until the Call Option Date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B6A33">
        <w:rPr>
          <w:rFonts w:asciiTheme="minorHAnsi" w:hAnsiTheme="minorHAnsi" w:cs="Arial"/>
          <w:lang w:val="en-ZA"/>
        </w:rPr>
        <w:t xml:space="preserve">each </w:t>
      </w:r>
      <w:r>
        <w:rPr>
          <w:rFonts w:asciiTheme="minorHAnsi" w:hAnsiTheme="minorHAnsi" w:cs="Arial"/>
          <w:lang w:val="en-ZA"/>
        </w:rPr>
        <w:t>8 April</w:t>
      </w:r>
      <w:r w:rsidR="00CB6A33">
        <w:rPr>
          <w:rFonts w:asciiTheme="minorHAnsi" w:hAnsiTheme="minorHAnsi" w:cs="Arial"/>
          <w:lang w:val="en-ZA"/>
        </w:rPr>
        <w:t xml:space="preserve"> and</w:t>
      </w:r>
      <w:r>
        <w:rPr>
          <w:rFonts w:asciiTheme="minorHAnsi" w:hAnsiTheme="minorHAnsi" w:cs="Arial"/>
          <w:lang w:val="en-ZA"/>
        </w:rPr>
        <w:t xml:space="preserve"> 8 October</w:t>
      </w:r>
      <w:r w:rsidR="00CB6A33">
        <w:rPr>
          <w:rFonts w:asciiTheme="minorHAnsi" w:hAnsiTheme="minorHAnsi" w:cs="Arial"/>
          <w:lang w:val="en-ZA"/>
        </w:rPr>
        <w:t xml:space="preserve"> until the Call Option Date</w:t>
      </w:r>
    </w:p>
    <w:p w:rsidR="00CB6A33" w:rsidRDefault="00CB6A33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Floating Rate Note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Applicable from Call Option Date should the note not be </w:t>
      </w:r>
      <w:r w:rsidR="007138E9">
        <w:rPr>
          <w:rFonts w:asciiTheme="minorHAnsi" w:hAnsiTheme="minorHAnsi" w:cs="Arial"/>
          <w:lang w:val="en-ZA"/>
        </w:rPr>
        <w:t>called</w:t>
      </w:r>
    </w:p>
    <w:p w:rsidR="00CB6A33" w:rsidRPr="00F64748" w:rsidRDefault="00CB6A33" w:rsidP="00CB6A3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Each 9 </w:t>
      </w:r>
      <w:r w:rsidR="00656432">
        <w:rPr>
          <w:rFonts w:asciiTheme="minorHAnsi" w:hAnsiTheme="minorHAnsi" w:cs="Arial"/>
          <w:lang w:val="en-ZA"/>
        </w:rPr>
        <w:t>January</w:t>
      </w:r>
      <w:r>
        <w:rPr>
          <w:rFonts w:asciiTheme="minorHAnsi" w:hAnsiTheme="minorHAnsi" w:cs="Arial"/>
          <w:lang w:val="en-ZA"/>
        </w:rPr>
        <w:t xml:space="preserve">, 9 </w:t>
      </w:r>
      <w:r w:rsidR="00656432">
        <w:rPr>
          <w:rFonts w:asciiTheme="minorHAnsi" w:hAnsiTheme="minorHAnsi" w:cs="Arial"/>
          <w:lang w:val="en-ZA"/>
        </w:rPr>
        <w:t>April</w:t>
      </w:r>
      <w:r>
        <w:rPr>
          <w:rFonts w:asciiTheme="minorHAnsi" w:hAnsiTheme="minorHAnsi" w:cs="Arial"/>
          <w:lang w:val="en-ZA"/>
        </w:rPr>
        <w:t xml:space="preserve">, 9 July and 9 October </w:t>
      </w:r>
      <w:r w:rsidR="007138E9">
        <w:rPr>
          <w:rFonts w:asciiTheme="minorHAnsi" w:hAnsiTheme="minorHAnsi" w:cs="Arial"/>
          <w:lang w:val="en-ZA"/>
        </w:rPr>
        <w:t>from</w:t>
      </w:r>
      <w:r>
        <w:rPr>
          <w:rFonts w:asciiTheme="minorHAnsi" w:hAnsiTheme="minorHAnsi" w:cs="Arial"/>
          <w:lang w:val="en-ZA"/>
        </w:rPr>
        <w:t xml:space="preserve"> the Call Option Date until Maturity Date</w:t>
      </w:r>
    </w:p>
    <w:p w:rsidR="00D42CE2" w:rsidRPr="00F64748" w:rsidRDefault="00CB6A33" w:rsidP="00D42CE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Each 14 </w:t>
      </w:r>
      <w:r w:rsidR="00656432">
        <w:rPr>
          <w:rFonts w:asciiTheme="minorHAnsi" w:hAnsiTheme="minorHAnsi" w:cs="Arial"/>
          <w:lang w:val="en-ZA"/>
        </w:rPr>
        <w:t>January</w:t>
      </w:r>
      <w:r>
        <w:rPr>
          <w:rFonts w:asciiTheme="minorHAnsi" w:hAnsiTheme="minorHAnsi" w:cs="Arial"/>
          <w:lang w:val="en-ZA"/>
        </w:rPr>
        <w:t xml:space="preserve">, 14 </w:t>
      </w:r>
      <w:r w:rsidR="00656432">
        <w:rPr>
          <w:rFonts w:asciiTheme="minorHAnsi" w:hAnsiTheme="minorHAnsi" w:cs="Arial"/>
          <w:lang w:val="en-ZA"/>
        </w:rPr>
        <w:t>April</w:t>
      </w:r>
      <w:r>
        <w:rPr>
          <w:rFonts w:asciiTheme="minorHAnsi" w:hAnsiTheme="minorHAnsi" w:cs="Arial"/>
          <w:lang w:val="en-ZA"/>
        </w:rPr>
        <w:t xml:space="preserve">, 14 July and 14 October </w:t>
      </w:r>
      <w:r w:rsidR="007138E9">
        <w:rPr>
          <w:rFonts w:asciiTheme="minorHAnsi" w:hAnsiTheme="minorHAnsi" w:cs="Arial"/>
          <w:lang w:val="en-ZA"/>
        </w:rPr>
        <w:t>from</w:t>
      </w:r>
      <w:r w:rsidR="00D42CE2">
        <w:rPr>
          <w:rFonts w:asciiTheme="minorHAnsi" w:hAnsiTheme="minorHAnsi" w:cs="Arial"/>
          <w:lang w:val="en-ZA"/>
        </w:rPr>
        <w:t xml:space="preserve"> the Call Option Date until Maturity Date</w:t>
      </w:r>
    </w:p>
    <w:p w:rsidR="007138E9" w:rsidRDefault="00CB6A33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each 8 </w:t>
      </w:r>
      <w:r w:rsidR="00656432">
        <w:rPr>
          <w:rFonts w:asciiTheme="minorHAnsi" w:hAnsiTheme="minorHAnsi" w:cs="Arial"/>
          <w:lang w:val="en-ZA"/>
        </w:rPr>
        <w:t>January</w:t>
      </w:r>
      <w:r>
        <w:rPr>
          <w:rFonts w:asciiTheme="minorHAnsi" w:hAnsiTheme="minorHAnsi" w:cs="Arial"/>
          <w:lang w:val="en-ZA"/>
        </w:rPr>
        <w:t xml:space="preserve">, 8 </w:t>
      </w:r>
      <w:r w:rsidR="00656432">
        <w:rPr>
          <w:rFonts w:asciiTheme="minorHAnsi" w:hAnsiTheme="minorHAnsi" w:cs="Arial"/>
          <w:lang w:val="en-ZA"/>
        </w:rPr>
        <w:t>April</w:t>
      </w:r>
      <w:r>
        <w:rPr>
          <w:rFonts w:asciiTheme="minorHAnsi" w:hAnsiTheme="minorHAnsi" w:cs="Arial"/>
          <w:lang w:val="en-ZA"/>
        </w:rPr>
        <w:t xml:space="preserve">, 8 July and 8 October </w:t>
      </w:r>
      <w:r w:rsidR="007138E9">
        <w:rPr>
          <w:rFonts w:asciiTheme="minorHAnsi" w:hAnsiTheme="minorHAnsi" w:cs="Arial"/>
          <w:lang w:val="en-ZA"/>
        </w:rPr>
        <w:t>from the Call Option Date until Maturity Date</w:t>
      </w:r>
      <w:r w:rsidR="007138E9">
        <w:rPr>
          <w:rFonts w:asciiTheme="minorHAnsi" w:hAnsiTheme="minorHAnsi" w:cs="Arial"/>
          <w:b/>
          <w:lang w:val="en-ZA"/>
        </w:rPr>
        <w:t xml:space="preserve"> </w:t>
      </w:r>
    </w:p>
    <w:p w:rsidR="00CB6A33" w:rsidRPr="00B92474" w:rsidRDefault="00B92474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Floating Coupon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Month JIBAR plus </w:t>
      </w:r>
      <w:r w:rsidR="00D60A0D">
        <w:rPr>
          <w:rFonts w:asciiTheme="minorHAnsi" w:hAnsiTheme="minorHAnsi" w:cs="Arial"/>
          <w:lang w:val="en-ZA"/>
        </w:rPr>
        <w:t xml:space="preserve">370 </w:t>
      </w:r>
      <w:r>
        <w:rPr>
          <w:rFonts w:asciiTheme="minorHAnsi" w:hAnsiTheme="minorHAnsi" w:cs="Arial"/>
          <w:lang w:val="en-ZA"/>
        </w:rPr>
        <w:t>bps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April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</w:t>
      </w:r>
      <w:r w:rsidR="00CB6A33">
        <w:rPr>
          <w:rFonts w:asciiTheme="minorHAnsi" w:hAnsiTheme="minorHAnsi"/>
          <w:b/>
          <w:lang w:val="en-ZA"/>
        </w:rPr>
        <w:t>Option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ZAG000135310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</w:t>
      </w:r>
      <w:r w:rsidR="00FF7C0D">
        <w:rPr>
          <w:rFonts w:asciiTheme="minorHAnsi" w:hAnsiTheme="minorHAnsi"/>
          <w:lang w:val="en-ZA"/>
        </w:rPr>
        <w:t>d</w:t>
      </w:r>
      <w:r>
        <w:rPr>
          <w:rFonts w:asciiTheme="minorHAnsi" w:hAnsiTheme="minorHAnsi"/>
          <w:lang w:val="en-ZA"/>
        </w:rPr>
        <w:t>, Unsecure</w:t>
      </w:r>
      <w:r w:rsidR="00FF7C0D">
        <w:rPr>
          <w:rFonts w:asciiTheme="minorHAnsi" w:hAnsiTheme="minorHAnsi"/>
          <w:lang w:val="en-ZA"/>
        </w:rPr>
        <w:t>d</w:t>
      </w:r>
      <w:r>
        <w:rPr>
          <w:rFonts w:asciiTheme="minorHAnsi" w:hAnsiTheme="minorHAnsi"/>
          <w:lang w:val="en-ZA"/>
        </w:rPr>
        <w:t xml:space="preserve"> - Second Tier  </w:t>
      </w:r>
    </w:p>
    <w:p w:rsidR="00A34326" w:rsidRDefault="00A3432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86D5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D60A0D" w:rsidRPr="005B76E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https://www.jse.co.za/content/JSEPricingSupplementsItems/2014/BondDocuments/FRB19%20Pricing%20Supplement%2020160414.pdf</w:t>
        </w:r>
      </w:hyperlink>
      <w:r w:rsidR="00D60A0D">
        <w:rPr>
          <w:rFonts w:asciiTheme="minorHAnsi" w:hAnsiTheme="minorHAnsi" w:cs="Arial"/>
          <w:b/>
          <w:i/>
          <w:lang w:val="en-ZA"/>
        </w:rPr>
        <w:t xml:space="preserve"> </w:t>
      </w:r>
    </w:p>
    <w:p w:rsidR="00D60A0D" w:rsidRPr="00F64748" w:rsidRDefault="00D60A0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34326" w:rsidRDefault="00A3432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34326" w:rsidRPr="000B2FF7" w:rsidRDefault="00A34326" w:rsidP="00A34326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Theresa Madiba</w:t>
      </w:r>
      <w:r w:rsidRPr="000B2FF7">
        <w:rPr>
          <w:rFonts w:asciiTheme="minorHAnsi" w:hAnsiTheme="minorHAnsi"/>
        </w:rPr>
        <w:tab/>
      </w:r>
      <w:r w:rsidRPr="000B2FF7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RMB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B2FF7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B2FF7">
        <w:rPr>
          <w:rFonts w:asciiTheme="minorHAnsi" w:hAnsiTheme="minorHAnsi"/>
        </w:rPr>
        <w:t xml:space="preserve">    (01</w:t>
      </w:r>
      <w:r>
        <w:rPr>
          <w:rFonts w:asciiTheme="minorHAnsi" w:hAnsiTheme="minorHAnsi"/>
        </w:rPr>
        <w:t>1</w:t>
      </w:r>
      <w:r w:rsidRPr="000B2FF7">
        <w:rPr>
          <w:rFonts w:asciiTheme="minorHAnsi" w:hAnsiTheme="minorHAnsi"/>
        </w:rPr>
        <w:t xml:space="preserve">) </w:t>
      </w:r>
      <w:r>
        <w:rPr>
          <w:rFonts w:asciiTheme="minorHAnsi" w:hAnsiTheme="minorHAnsi"/>
        </w:rPr>
        <w:t>282 4874</w:t>
      </w:r>
    </w:p>
    <w:p w:rsidR="00A34326" w:rsidRPr="000B2FF7" w:rsidRDefault="00A34326" w:rsidP="00A3432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 xml:space="preserve">(011) 520 </w:t>
      </w:r>
      <w:r>
        <w:rPr>
          <w:rFonts w:asciiTheme="minorHAnsi" w:hAnsiTheme="minorHAnsi"/>
          <w:lang w:val="en-GB"/>
        </w:rPr>
        <w:t>7000</w:t>
      </w:r>
    </w:p>
    <w:p w:rsidR="007F4679" w:rsidRPr="00F64748" w:rsidRDefault="007F4679" w:rsidP="00A34326">
      <w:pPr>
        <w:pStyle w:val="BodyText"/>
        <w:spacing w:before="20" w:after="20" w:line="312" w:lineRule="auto"/>
        <w:rPr>
          <w:rFonts w:asciiTheme="minorHAnsi" w:hAnsiTheme="minorHAnsi" w:cs="Arial"/>
          <w:highlight w:val="yellow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A7E" w:rsidRDefault="00937A7E">
      <w:r>
        <w:separator/>
      </w:r>
    </w:p>
  </w:endnote>
  <w:endnote w:type="continuationSeparator" w:id="0">
    <w:p w:rsidR="00937A7E" w:rsidRDefault="0093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86D5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86D5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A7E" w:rsidRDefault="00937A7E">
      <w:r>
        <w:separator/>
      </w:r>
    </w:p>
  </w:footnote>
  <w:footnote w:type="continuationSeparator" w:id="0">
    <w:p w:rsidR="00937A7E" w:rsidRDefault="00937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42C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1A041FF" wp14:editId="5C10B245">
                                      <wp:extent cx="148590" cy="1488440"/>
                                      <wp:effectExtent l="19050" t="0" r="3810" b="0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o3ewIAAP8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k/jo3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1A041FF" wp14:editId="5C10B245">
                                <wp:extent cx="148590" cy="1488440"/>
                                <wp:effectExtent l="19050" t="0" r="381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42C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F75F9BF" wp14:editId="6BFB2093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6I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rJkei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F75F9BF" wp14:editId="6BFB2093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8FFE55D" wp14:editId="7C0ED7B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6D5B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1B78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0738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73F5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9BA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54D1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432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BF6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38E9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37A7E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4050"/>
    <w:rsid w:val="00A278A4"/>
    <w:rsid w:val="00A33739"/>
    <w:rsid w:val="00A33B24"/>
    <w:rsid w:val="00A34326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02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474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6A33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2CE2"/>
    <w:rsid w:val="00D500AE"/>
    <w:rsid w:val="00D51D4A"/>
    <w:rsid w:val="00D53CA7"/>
    <w:rsid w:val="00D60A0D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34E0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63E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FF7C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7C0D"/>
  </w:style>
  <w:style w:type="character" w:customStyle="1" w:styleId="CommentTextChar">
    <w:name w:val="Comment Text Char"/>
    <w:basedOn w:val="DefaultParagraphFont"/>
    <w:link w:val="CommentText"/>
    <w:rsid w:val="00FF7C0D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7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7C0D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FF7C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7C0D"/>
  </w:style>
  <w:style w:type="character" w:customStyle="1" w:styleId="CommentTextChar">
    <w:name w:val="Comment Text Char"/>
    <w:basedOn w:val="DefaultParagraphFont"/>
    <w:link w:val="CommentText"/>
    <w:rsid w:val="00FF7C0D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7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7C0D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B19%20Pricing%20Supplement%20201604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1D03EB-0CC7-4E77-ACC8-144C528B5C0D}"/>
</file>

<file path=customXml/itemProps2.xml><?xml version="1.0" encoding="utf-8"?>
<ds:datastoreItem xmlns:ds="http://schemas.openxmlformats.org/officeDocument/2006/customXml" ds:itemID="{824A907B-B7DA-4BC0-9E1B-5D63F9C02FA3}"/>
</file>

<file path=customXml/itemProps3.xml><?xml version="1.0" encoding="utf-8"?>
<ds:datastoreItem xmlns:ds="http://schemas.openxmlformats.org/officeDocument/2006/customXml" ds:itemID="{615568F9-611A-46B8-93B7-9EE40AAD8595}"/>
</file>

<file path=customXml/itemProps4.xml><?xml version="1.0" encoding="utf-8"?>
<ds:datastoreItem xmlns:ds="http://schemas.openxmlformats.org/officeDocument/2006/customXml" ds:itemID="{EFB41CF4-90DA-4680-8155-6E4E91C081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2158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12</cp:revision>
  <cp:lastPrinted>2012-01-03T09:35:00Z</cp:lastPrinted>
  <dcterms:created xsi:type="dcterms:W3CDTF">2016-04-12T05:58:00Z</dcterms:created>
  <dcterms:modified xsi:type="dcterms:W3CDTF">2016-04-13T10:50:00Z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469000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